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33372" w14:textId="66B3E166" w:rsidR="00697420" w:rsidRPr="00697420" w:rsidRDefault="00697420" w:rsidP="00697420">
      <w:pPr>
        <w:shd w:val="clear" w:color="auto" w:fill="FFFFFF"/>
        <w:spacing w:line="600" w:lineRule="atLeast"/>
        <w:outlineLvl w:val="1"/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</w:pPr>
    </w:p>
    <w:p w14:paraId="720C892F" w14:textId="1EDFB658" w:rsidR="00697420" w:rsidRPr="00697420" w:rsidRDefault="00697420" w:rsidP="00697420">
      <w:pPr>
        <w:shd w:val="clear" w:color="auto" w:fill="FFFFFF"/>
        <w:spacing w:after="300"/>
        <w:jc w:val="center"/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</w:pPr>
      <w:r w:rsidRPr="00697420"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  <w:t>REGULAMIN KONKURSU FOTOGRAFICZNEGO</w:t>
      </w:r>
    </w:p>
    <w:p w14:paraId="7A4E09ED" w14:textId="77777777" w:rsidR="00697420" w:rsidRDefault="00697420" w:rsidP="00697420">
      <w:pPr>
        <w:jc w:val="center"/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</w:pPr>
      <w:r w:rsidRPr="00697420"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  <w:t>„Walory przyrodnicze i kulturowe w gminie Jastków”</w:t>
      </w:r>
    </w:p>
    <w:p w14:paraId="22CA4330" w14:textId="5E8A2353" w:rsidR="00697420" w:rsidRPr="00697420" w:rsidRDefault="00697420" w:rsidP="00697420">
      <w:pPr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</w:pP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Pr="00697420"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  <w:t>PRZEPISY OGÓLNE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1. Organizatorem Konkursu Fotograficznego jest Gmina Jastków i Szkoła Podstawowa im. Józefa  Piłsudskiego w Jastkowie.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2. Cele Konkursu: a) promowanie walorów przyrodniczych gminy Jastków b) rozbudzanie wśród uczniów szkół podstawowych z terenu gminy Jastków zainteresowania przyrodą i architekturą własnego regionu, c) rozwijanie wrażliwości artystycznej oraz prezentacja twórczości uczniów w dziedzinie fotografii, d) zwrócenie uwagi na otaczające nas piękno.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3. Przedmiotem Konkursu są fotografie wykonane przez uczniów.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4. Tematem Konkursu jest prezentacja i promowanie walorów geograficznych,  przyrodniczych i kulturowych gminy Jastków.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5. Nagrodzone i wyróżnione prace zostaną opublikowane na stronie internetowej Gminy i Szkoły w Jastkowie oraz zaprezentowane podczas sympozjum naukowego „Człowiek, środowisko, kultura na terenie gminy Jastków”, które będzie miało miejsce 20 marca 2024 r. w Pałacu Budnych w Jastkowie oraz użyte w materiałach promujących Gminy Jastków.</w:t>
      </w:r>
    </w:p>
    <w:p w14:paraId="11BCEE91" w14:textId="366AE27B" w:rsidR="00697420" w:rsidRPr="00697420" w:rsidRDefault="00697420" w:rsidP="00697420">
      <w:pPr>
        <w:rPr>
          <w:rFonts w:cstheme="minorHAnsi"/>
          <w:sz w:val="22"/>
          <w:szCs w:val="22"/>
        </w:rPr>
      </w:pP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6. Nagrody i wyróżnienia zostaną wręczone podczas sympozjum 20 marca 2024 r. </w:t>
      </w:r>
    </w:p>
    <w:p w14:paraId="651C5464" w14:textId="20D5CACE" w:rsidR="00697420" w:rsidRPr="00697420" w:rsidRDefault="00697420" w:rsidP="00697420">
      <w:pPr>
        <w:shd w:val="clear" w:color="auto" w:fill="FFFFFF"/>
        <w:spacing w:after="300"/>
        <w:rPr>
          <w:rFonts w:eastAsia="Times New Roman" w:cstheme="minorHAnsi"/>
          <w:color w:val="FF0000"/>
          <w:kern w:val="0"/>
          <w:sz w:val="22"/>
          <w:szCs w:val="22"/>
          <w:lang w:eastAsia="pl-PL"/>
          <w14:ligatures w14:val="none"/>
        </w:rPr>
      </w:pP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Pr="00697420"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  <w:t>PRZYJMOWANIE PRAC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1. Konkurs jest podzielony na dwa etapy: etap szkolny i gminny.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2. Każdy uczestnik do etapu szkolnego zgłasza dwa zdjęcia prezentujące: jedno - walory przyrodnicze, drugie - walory kulturowe (zabytki architektury, miejsca pamięci, relację z wydarzeń kulturalnych). Do etapu gminnego należy zgłosić maksymalnie 6 uczniów z ich dw</w:t>
      </w:r>
      <w:r w:rsidR="00891027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ie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ma fotografiami. Do każdego zdjęcia należy dołączyć następujące dane: </w:t>
      </w:r>
      <w:r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Tytuł zdjęcia (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co jest przedstawione na fotografii, dokładna lokalizacja</w:t>
      </w:r>
      <w:r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)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, imię i nazwisko autora, klasa i nazwa szkoły.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3. W konkursie mogą wziąć udział wyłącznie uczniowie klas IV-VIII ze szkół z terenu gminy Jastków.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4. Terminarz: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• etap szkolny: do 28 lutego 2024 r., etap gminny: do 10 marca 2024 r. 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• powołanie jury i ocena zgłoszonych fotografii: do 15 marca 2024 r.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• wręczenie nagród i dyplomów oraz wernisaż nagrodzonych prac –20 marca 2024 r.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5. Fotografie powinny być wykonane samodzielnie, muszą być pracami autorskimi. Wyklucza się prace tworzone wspólnie (współautorstwo).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6. Fotografie należy nadesłać w formie </w:t>
      </w:r>
      <w:r w:rsidRPr="00910923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elektronicznej na adres: </w:t>
      </w:r>
      <w:r w:rsidR="00910923" w:rsidRPr="00910923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>sp.jastkow@wp.pl</w:t>
      </w:r>
      <w:r w:rsidRPr="00910923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. Zdjęcia każdego ucznia należy przesłać w oddzielnej wiadomości, w tytule należy wpisać Konkurs fotograficzny, w wiadomości zawrzeć Imię i nazwisko autora, tytuły fotografii, klasę i szkołę, do której uczęszcza uczeń, W załącznikach </w:t>
      </w:r>
      <w:r w:rsidR="00910923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należy </w:t>
      </w:r>
      <w:r w:rsidRPr="00910923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przesłać zdjęcia w oddzielnych plikach, który w nazwie zawierają Imię i nazwisko autora i tytuł zdjęcia. Nie należy zdjęć kompresować. Do wiadomości należy dołączyć w formie załącznika skan </w:t>
      </w:r>
      <w:r w:rsidR="00910923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lub zdjęcie </w:t>
      </w:r>
      <w:r w:rsidRPr="00910923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zgody rodzica.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7. Zdjęcia muszą być zapisane w formacie JPG</w:t>
      </w:r>
      <w:r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, JPEG, </w:t>
      </w:r>
      <w:r w:rsidR="00910923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PNG.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Dłuższy bok zdjęcia powinien mieć nie mniej niż 2400 pi</w:t>
      </w:r>
      <w:r w:rsidR="00910923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ks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eli. Minimalna rozdzielczość zdjęcia musi wynosić 250 </w:t>
      </w:r>
      <w:proofErr w:type="spellStart"/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dpi</w:t>
      </w:r>
      <w:proofErr w:type="spellEnd"/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8. Dopuszcza się fotografie wykonane przez uczniów przed ogłoszeniem konkursu (prezentujące walory gminy w innych porach roku).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10. Nie zezwala się na stosowanie fotomontaży polegających na łączeniu elementów zdjęcia pochodzących z różnych plików.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11. Organizator zastrzega sobie prawo do dyskwalifikowania prac niespełniających wymienionych wyżej wymogów.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12. Na fotografiach konkursowych prosimy o nieumieszczanie osób.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lastRenderedPageBreak/>
        <w:t xml:space="preserve">13. Każdy uczestnik Konkursu przesyłając fotografię zgodnie z treścią ust. 5 wyżej, udziela niewyłącznej, nieodpłatnej licencji do korzystania z fotografii na polach eksploatacji wymienionych w art. 50 ustawy z dnia 4 lutego </w:t>
      </w:r>
      <w:proofErr w:type="gramStart"/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1994r.</w:t>
      </w:r>
      <w:proofErr w:type="gramEnd"/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 o prawie autorskim i prawach pokrewnych dla celów przeprowadzenia i rozstrzygnięcia Konkursu oraz w zakresie wynikającym z treści niniejszego regulaminu.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Pr="00697420"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  <w:t>JURY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1. Organizator powołuje Jury Konkursu, w skład którego wejdą przedstawiciele organizatorów.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2. Wszystkie zdęcia nadesłane do Konkursu podlegają ocenie Jury.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3. Decyzje podjęte przez Jury są ostateczne i prawnie wiążące dla wszystkich uczestników Konkursu.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Pr="00697420"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  <w:t>NAGRODY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1. Zwycięskie prace konkursowe, zostaną wykorzystane do materiałów promujących Gminę </w:t>
      </w:r>
      <w:proofErr w:type="gramStart"/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Jastków  oraz</w:t>
      </w:r>
      <w:proofErr w:type="gramEnd"/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 nagrodzone upominkami ufundowanymi przez Gminę Jastków. Fotografie te zostaną </w:t>
      </w:r>
      <w:r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także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wydrukowane i wyeksponowane podczas seminarium naukowego 20 marca 2024 r. w Pałacu Budnych.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2. Organizator konkursu zastrzega sobie prawo do opublikowania imion i nazwisk o laureatach konkursu oraz umieszczanie tych informacji w materiałach reklamowych organizatora oraz w prasie, mediach i Internecie.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 xml:space="preserve">3. Zwycięzcy Konkursu zostaną powiadomieni o wynikach do 20 marca 2024 r.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="00891027"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  <w:t>USTALENIA KOŃCOWE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="00891027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1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. Rodzice ucznia w załączniku  oświadczają, iż uczeń : a) jest autorem załączonych fotografii, b) przysługują mu wyłączne i nieograniczone prawa autorskie do nadesłanych fotografii, które to jako utwory fotograficzne pozbawione są jakichkolwiek wad prawnych i nie są obciążone prawami i roszczeniami osób trzecich; c) zgadza się na opublikowanie zdjęć w Internecie d) zgadza się na wykorzystanie zdjęć w materiałach promocyjnych Gminy Jastków. 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="00891027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2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. Osoby, które nie spełnią któregokolwiek z wymogów określonych w niniejszym Regulaminie lub podadzą nieprawdziwe informacje, zostaną automatycznie zdyskwalifikowane.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="00891027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3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. Organizatorzy nie biorą prawnej odpowiedzialności za przesłane prace oraz zastrzegają sobie prawo natychmiastowej dyskwalifikacji fotografii w przypadku podejrzenia naruszenia Regulaminu.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="00891027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4.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 xml:space="preserve"> Organizatorzy nie roszczą sobie przeniesienia praw autorskich ani majątkowych do nadesłanych prac, pozostają one własnością intelektualną autorów.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</w:r>
      <w:r w:rsidR="00891027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5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. Uczestnikom Konkursu przysługuje prawo dostępu do treści swoich danych oraz ich poprawiania lub żądania ich usunięcia, w tym celu powinni skontaktować się oni z Organizatorem, który jest administratorem danych. Podanie danych (które w przypadku braku wyrażenia w/w zgód, będą przetwarzane w celu wykonania w/w obowiązków związanych z Konkursem oraz rozpatrywania reklamacji Uczestników Konkursu) jest dobrowolne, lecz niezbędne dla wzięcia udziału w Konkursie.</w:t>
      </w:r>
    </w:p>
    <w:p w14:paraId="702C9049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696BCF17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2D414A7D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148A86D8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0ABBF91B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6A59CA83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4E8D546B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6E1BE690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3D418C03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5B398BF3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1C498E2B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40C880D8" w14:textId="77777777" w:rsid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2D2074A6" w14:textId="77777777" w:rsid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7DDBCD24" w14:textId="77777777" w:rsid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361EA86D" w14:textId="77777777" w:rsid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3EBDB889" w14:textId="77777777" w:rsid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07A899A4" w14:textId="77777777" w:rsid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212E7124" w14:textId="77777777" w:rsid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4B588E82" w14:textId="77777777" w:rsid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3FDAA50D" w14:textId="77777777" w:rsid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16914B8D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3087C3EC" w14:textId="6703C45F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  <w:r w:rsidRPr="00697420">
        <w:rPr>
          <w:rFonts w:cstheme="minorHAnsi"/>
          <w:b/>
          <w:bCs/>
          <w:sz w:val="22"/>
          <w:szCs w:val="22"/>
          <w:u w:val="single"/>
        </w:rPr>
        <w:t>Załącznik do regulaminu</w:t>
      </w:r>
    </w:p>
    <w:p w14:paraId="63740881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  <w:u w:val="single"/>
        </w:rPr>
      </w:pPr>
    </w:p>
    <w:p w14:paraId="7577198C" w14:textId="77777777" w:rsidR="00697420" w:rsidRPr="00697420" w:rsidRDefault="00697420" w:rsidP="00697420">
      <w:pPr>
        <w:rPr>
          <w:rFonts w:cstheme="minorHAnsi"/>
          <w:b/>
          <w:bCs/>
          <w:sz w:val="22"/>
          <w:szCs w:val="22"/>
        </w:rPr>
      </w:pPr>
      <w:r w:rsidRPr="00697420">
        <w:rPr>
          <w:rFonts w:cstheme="minorHAnsi"/>
          <w:b/>
          <w:bCs/>
          <w:sz w:val="22"/>
          <w:szCs w:val="22"/>
        </w:rPr>
        <w:t>Zgoda rodziców</w:t>
      </w:r>
    </w:p>
    <w:p w14:paraId="751C0425" w14:textId="77777777" w:rsidR="00697420" w:rsidRPr="00697420" w:rsidRDefault="00697420" w:rsidP="00697420">
      <w:pPr>
        <w:rPr>
          <w:rFonts w:cstheme="minorHAnsi"/>
          <w:sz w:val="22"/>
          <w:szCs w:val="22"/>
        </w:rPr>
      </w:pPr>
    </w:p>
    <w:p w14:paraId="4ED7FC0C" w14:textId="44D1F5BC" w:rsidR="00697420" w:rsidRPr="00697420" w:rsidRDefault="00697420" w:rsidP="00697420">
      <w:pPr>
        <w:rPr>
          <w:rFonts w:cstheme="minorHAnsi"/>
          <w:sz w:val="22"/>
          <w:szCs w:val="22"/>
        </w:rPr>
      </w:pPr>
      <w:r w:rsidRPr="00697420">
        <w:rPr>
          <w:rFonts w:cstheme="minorHAnsi"/>
          <w:sz w:val="22"/>
          <w:szCs w:val="22"/>
        </w:rPr>
        <w:t>Wyrażam zgodę na udział mojego dziecka ………………………………………………………………………………………… w konkursie fotograficznym „Walory przyrodnicze i kulturowe Gminy Jastków” organizowanym przez Gminę Jastków i Szkołę Podstawową im. Józefa Piłsudskiego w Jastkowie oraz na przetwarzanie danych osobowych mojego dziecka</w:t>
      </w:r>
    </w:p>
    <w:p w14:paraId="74237BE5" w14:textId="77777777" w:rsidR="00697420" w:rsidRPr="00697420" w:rsidRDefault="00697420" w:rsidP="00697420">
      <w:pPr>
        <w:jc w:val="both"/>
        <w:rPr>
          <w:rFonts w:cstheme="minorHAnsi"/>
          <w:sz w:val="22"/>
          <w:szCs w:val="22"/>
        </w:rPr>
      </w:pPr>
    </w:p>
    <w:p w14:paraId="181FF284" w14:textId="759B1E1D" w:rsidR="00697420" w:rsidRPr="00697420" w:rsidRDefault="00697420" w:rsidP="00697420">
      <w:pPr>
        <w:shd w:val="clear" w:color="auto" w:fill="FFFFFF"/>
        <w:spacing w:after="300"/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</w:pPr>
      <w:r w:rsidRPr="00697420">
        <w:rPr>
          <w:rFonts w:eastAsia="Times New Roman" w:cstheme="minorHAnsi"/>
          <w:b/>
          <w:bCs/>
          <w:color w:val="151515"/>
          <w:kern w:val="0"/>
          <w:sz w:val="22"/>
          <w:szCs w:val="22"/>
          <w:lang w:eastAsia="pl-PL"/>
          <w14:ligatures w14:val="none"/>
        </w:rPr>
        <w:t>Oświadczenie rodziców</w:t>
      </w:r>
    </w:p>
    <w:p w14:paraId="02521DBF" w14:textId="69B7D2A9" w:rsidR="00697420" w:rsidRPr="00697420" w:rsidRDefault="00697420" w:rsidP="00697420">
      <w:pPr>
        <w:shd w:val="clear" w:color="auto" w:fill="FFFFFF"/>
        <w:spacing w:after="300"/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</w:pP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Oświadczam, że moje dziecko ……………………………………………………………………………</w:t>
      </w:r>
      <w:proofErr w:type="gramStart"/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.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a) jest autorem przesłanych na konkurs fotografii,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b) przysługują mu wyłączne i nieograniczone prawa autorskie do nadesłanych fotografii,</w:t>
      </w:r>
    </w:p>
    <w:p w14:paraId="6582CCA5" w14:textId="0D584CEA" w:rsidR="00697420" w:rsidRPr="00697420" w:rsidRDefault="00697420" w:rsidP="00697420">
      <w:pPr>
        <w:shd w:val="clear" w:color="auto" w:fill="FFFFFF"/>
        <w:spacing w:after="300"/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</w:pP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t>Wyrażam zgodę na: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c) opublikowanie zdjęć w Internecie wraz z podpisem kto jest ich autorem;</w:t>
      </w:r>
      <w:r w:rsidRPr="00697420">
        <w:rPr>
          <w:rFonts w:eastAsia="Times New Roman" w:cstheme="minorHAnsi"/>
          <w:color w:val="151515"/>
          <w:kern w:val="0"/>
          <w:sz w:val="22"/>
          <w:szCs w:val="22"/>
          <w:lang w:eastAsia="pl-PL"/>
          <w14:ligatures w14:val="none"/>
        </w:rPr>
        <w:br/>
        <w:t>d) wykorzystanie zdjęć w materiałach promocyjnych Gminy Jastków.</w:t>
      </w:r>
    </w:p>
    <w:p w14:paraId="467CF93D" w14:textId="77777777" w:rsidR="00697420" w:rsidRPr="00697420" w:rsidRDefault="00697420">
      <w:pPr>
        <w:rPr>
          <w:rFonts w:cstheme="minorHAnsi"/>
          <w:sz w:val="22"/>
          <w:szCs w:val="22"/>
        </w:rPr>
      </w:pPr>
    </w:p>
    <w:sectPr w:rsidR="00697420" w:rsidRPr="00697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523987"/>
    <w:multiLevelType w:val="hybridMultilevel"/>
    <w:tmpl w:val="B50CFB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1974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20"/>
    <w:rsid w:val="00697420"/>
    <w:rsid w:val="00891027"/>
    <w:rsid w:val="0091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936AF2A"/>
  <w15:chartTrackingRefBased/>
  <w15:docId w15:val="{76A0C9A4-513D-514C-8AF1-998564CAF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9742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97420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69742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697420"/>
    <w:rPr>
      <w:b/>
      <w:bCs/>
    </w:rPr>
  </w:style>
  <w:style w:type="paragraph" w:styleId="Akapitzlist">
    <w:name w:val="List Paragraph"/>
    <w:basedOn w:val="Normalny"/>
    <w:uiPriority w:val="34"/>
    <w:qFormat/>
    <w:rsid w:val="00697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7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957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m.du@interia.pl</dc:creator>
  <cp:keywords/>
  <dc:description/>
  <cp:lastModifiedBy>m.du@interia.pl</cp:lastModifiedBy>
  <cp:revision>3</cp:revision>
  <cp:lastPrinted>2024-01-02T22:05:00Z</cp:lastPrinted>
  <dcterms:created xsi:type="dcterms:W3CDTF">2024-01-02T20:48:00Z</dcterms:created>
  <dcterms:modified xsi:type="dcterms:W3CDTF">2024-01-10T19:11:00Z</dcterms:modified>
</cp:coreProperties>
</file>