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……………………………………………………</w:t>
      </w:r>
      <w:r>
        <w:rPr>
          <w:rFonts w:cs="Times New Roman" w:ascii="Times New Roman" w:hAnsi="Times New Roman"/>
          <w:sz w:val="24"/>
          <w:szCs w:val="24"/>
        </w:rPr>
        <w:tab/>
        <w:tab/>
        <w:tab/>
        <w:t>…………………………….</w:t>
      </w:r>
    </w:p>
    <w:p>
      <w:pPr>
        <w:pStyle w:val="Normal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18"/>
          <w:szCs w:val="18"/>
        </w:rPr>
        <w:t>Imię i nazwisko rodzica/opiekuna prawnego</w:t>
      </w:r>
      <w:r>
        <w:rPr>
          <w:rFonts w:cs="Times New Roman" w:ascii="Times New Roman" w:hAnsi="Times New Roman"/>
          <w:sz w:val="24"/>
          <w:szCs w:val="24"/>
        </w:rPr>
        <w:tab/>
        <w:tab/>
        <w:tab/>
        <w:tab/>
        <w:tab/>
      </w:r>
      <w:r>
        <w:rPr>
          <w:rFonts w:cs="Times New Roman" w:ascii="Times New Roman" w:hAnsi="Times New Roman"/>
          <w:sz w:val="18"/>
          <w:szCs w:val="18"/>
        </w:rPr>
        <w:t>Miejscowość, data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…………………………………………</w:t>
      </w:r>
      <w:r>
        <w:rPr>
          <w:rFonts w:cs="Times New Roman" w:ascii="Times New Roman" w:hAnsi="Times New Roman"/>
          <w:sz w:val="24"/>
          <w:szCs w:val="24"/>
        </w:rPr>
        <w:t>...............</w:t>
      </w:r>
    </w:p>
    <w:p>
      <w:pPr>
        <w:pStyle w:val="Normal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ab/>
        <w:tab/>
        <w:t>(adres zamieszkania)</w:t>
      </w:r>
    </w:p>
    <w:p>
      <w:pPr>
        <w:pStyle w:val="Normal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……………………………………………………………………</w:t>
      </w:r>
      <w:r>
        <w:rPr>
          <w:rFonts w:cs="Times New Roman" w:ascii="Times New Roman" w:hAnsi="Times New Roman"/>
          <w:sz w:val="18"/>
          <w:szCs w:val="18"/>
        </w:rPr>
        <w:t>.</w:t>
      </w:r>
    </w:p>
    <w:p>
      <w:pPr>
        <w:pStyle w:val="Normal"/>
        <w:ind w:firstLine="708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(numer telefonu rodzica/ opiekuna prawnego)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Deklaracja uczestnictwa dziecka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Dyżur wakacyjny w Szkole Podstawowej im. Jana Pawła II w Tomaszowicach</w:t>
      </w:r>
    </w:p>
    <w:p>
      <w:pPr>
        <w:pStyle w:val="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w dniach od 15.07.2025 r. do 31.07.2025 r.</w:t>
      </w:r>
    </w:p>
    <w:p>
      <w:pPr>
        <w:pStyle w:val="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4"/>
          <w:szCs w:val="24"/>
        </w:rPr>
        <w:tab/>
      </w:r>
      <w:r>
        <w:rPr>
          <w:rFonts w:cs="Times New Roman" w:ascii="Times New Roman" w:hAnsi="Times New Roman"/>
        </w:rPr>
        <w:t>Deklaruję, że moje dziecko ………………………………………………ur…………………...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</w:rPr>
        <w:tab/>
        <w:tab/>
        <w:tab/>
        <w:tab/>
        <w:tab/>
        <w:tab/>
      </w:r>
      <w:r>
        <w:rPr>
          <w:rFonts w:cs="Times New Roman" w:ascii="Times New Roman" w:hAnsi="Times New Roman"/>
          <w:sz w:val="18"/>
          <w:szCs w:val="18"/>
        </w:rPr>
        <w:t xml:space="preserve">imię i nazwisko dziecka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zamieszkałe……………………………….…………… Pesel………………………………………...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będzie korzystało z dyżuru wakacyjnego w Szkole Podstawowej im. Jana Pawła II w Tomaszowicach w dniach od ………………… do……………. w godzinach od ………………. do ……………………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Obecnie dziecko uczęszcza do przedszkola/ oddziału przedszkolnego w szkole podstawowej……………………………………………………………………………………………...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(nazwa i adres przedszkola/ oddziału przedszkolnego w szkole)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Jednocześnie informuję, że dziecko odbieranie będzie przez następujące osoby (imię i nazwisko, stopień pokrewieństwa w stosunku do dziecka, numer telefonu):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1. ………………………………………………………………………………….. 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2………………………………………………………………………………….... 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3. ………………………………………………………………………………….. 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Dziecko nie może zostać odebrane przez osobę, która nie została wskazana powyżej.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Inne ważne informacje dotyczące dziecka (np. informacje o stanie zdrowia, alergiach, chorobach przewlekłych, przyjmowanych na stałe lekach)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ab/>
        <w:tab/>
        <w:tab/>
        <w:tab/>
        <w:tab/>
        <w:tab/>
        <w:tab/>
        <w:tab/>
        <w:t>……………………………………….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</w:rPr>
        <w:tab/>
        <w:tab/>
        <w:tab/>
        <w:tab/>
        <w:tab/>
        <w:tab/>
        <w:tab/>
        <w:tab/>
        <w:t xml:space="preserve">       </w:t>
      </w:r>
      <w:r>
        <w:rPr>
          <w:rFonts w:cs="Times New Roman" w:ascii="Times New Roman" w:hAnsi="Times New Roman"/>
          <w:sz w:val="18"/>
          <w:szCs w:val="18"/>
        </w:rPr>
        <w:t>podpis rodzica/opiekuna prawnego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W czasie dyżuru wakacyjnego szkoła nie zapewnia wyżywienia.</w:t>
      </w:r>
    </w:p>
    <w:p>
      <w:pPr>
        <w:pStyle w:val="Normal"/>
        <w:spacing w:lineRule="auto" w:line="360" w:beforeAutospacing="1" w:after="6"/>
        <w:rPr>
          <w:rFonts w:ascii="Times New Roman" w:hAnsi="Times New Roman" w:eastAsia="Times New Roman" w:cs="Times New Roman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00000"/>
          <w:lang w:eastAsia="pl-PL"/>
        </w:rPr>
        <w:t xml:space="preserve">W przypadku rezygnacji z dyżuru w wybranej placówce należy ten fakt zgłosić niezwłocznie, tj. </w:t>
      </w:r>
      <w:r>
        <w:rPr>
          <w:rFonts w:eastAsia="Times New Roman" w:cs="Times New Roman" w:ascii="Times New Roman" w:hAnsi="Times New Roman"/>
          <w:b/>
          <w:bCs/>
          <w:color w:val="000000"/>
          <w:u w:val="single"/>
          <w:lang w:eastAsia="pl-PL"/>
        </w:rPr>
        <w:t>najpóźniej na 5 dni przed rozpoczęciem dyżuru</w:t>
      </w:r>
      <w:r>
        <w:rPr>
          <w:rFonts w:eastAsia="Times New Roman" w:cs="Times New Roman" w:ascii="Times New Roman" w:hAnsi="Times New Roman"/>
          <w:b/>
          <w:bCs/>
          <w:color w:val="000000"/>
          <w:lang w:eastAsia="pl-PL"/>
        </w:rPr>
        <w:t xml:space="preserve">. </w:t>
      </w:r>
    </w:p>
    <w:p>
      <w:pPr>
        <w:pStyle w:val="Normal"/>
        <w:spacing w:lineRule="auto" w:line="254" w:beforeAutospacing="1" w:after="306"/>
        <w:ind w:hanging="11" w:left="-6"/>
        <w:jc w:val="both"/>
        <w:rPr>
          <w:rFonts w:ascii="Times New Roman" w:hAnsi="Times New Roman" w:eastAsia="Times New Roman" w:cs="Times New Roman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00000"/>
          <w:u w:val="single"/>
          <w:lang w:eastAsia="pl-PL"/>
        </w:rPr>
        <w:t>Zobowiązuję się do:</w:t>
      </w:r>
      <w:r>
        <w:rPr>
          <w:rFonts w:eastAsia="Times New Roman" w:cs="Times New Roman" w:ascii="Times New Roman" w:hAnsi="Times New Roman"/>
          <w:color w:val="000000"/>
          <w:lang w:eastAsia="pl-PL"/>
        </w:rPr>
        <w:t xml:space="preserve"> </w:t>
      </w:r>
    </w:p>
    <w:p>
      <w:pPr>
        <w:pStyle w:val="Normal"/>
        <w:numPr>
          <w:ilvl w:val="0"/>
          <w:numId w:val="2"/>
        </w:numPr>
        <w:spacing w:lineRule="auto" w:line="360" w:beforeAutospacing="1" w:after="68"/>
        <w:ind w:hanging="357" w:left="714"/>
        <w:jc w:val="both"/>
        <w:rPr>
          <w:rFonts w:ascii="Times New Roman" w:hAnsi="Times New Roman" w:eastAsia="Times New Roman" w:cs="Times New Roman"/>
          <w:lang w:eastAsia="pl-PL"/>
        </w:rPr>
      </w:pPr>
      <w:r>
        <w:rPr>
          <w:rFonts w:eastAsia="Times New Roman" w:cs="Times New Roman" w:ascii="Times New Roman" w:hAnsi="Times New Roman"/>
          <w:color w:val="000000"/>
          <w:lang w:eastAsia="pl-PL"/>
        </w:rPr>
        <w:t xml:space="preserve">poniesienia kosztów związanych z pobytem dziecka na dyżurze wakacyjnym oraz terminowego ich uiszczenia, zgodnie z wysokościami i terminami obowiązującymi w przedszkolu dyżurnym, do którego dziecko zostało zgłoszone, </w:t>
      </w:r>
    </w:p>
    <w:p>
      <w:pPr>
        <w:pStyle w:val="Normal"/>
        <w:numPr>
          <w:ilvl w:val="0"/>
          <w:numId w:val="2"/>
        </w:numPr>
        <w:spacing w:lineRule="auto" w:line="360" w:before="0" w:after="68"/>
        <w:ind w:hanging="357" w:left="714"/>
        <w:jc w:val="both"/>
        <w:rPr>
          <w:rFonts w:ascii="Times New Roman" w:hAnsi="Times New Roman" w:eastAsia="Times New Roman" w:cs="Times New Roman"/>
          <w:lang w:eastAsia="pl-PL"/>
        </w:rPr>
      </w:pPr>
      <w:r>
        <w:rPr>
          <w:rFonts w:eastAsia="Times New Roman" w:cs="Times New Roman" w:ascii="Times New Roman" w:hAnsi="Times New Roman"/>
          <w:color w:val="000000"/>
          <w:lang w:eastAsia="pl-PL"/>
        </w:rPr>
        <w:t xml:space="preserve">przyprowadzania i odbierania dziecka osobiście lub przez upoważnione osoby w ustalonych przez przedszkole godzinach, </w:t>
      </w:r>
    </w:p>
    <w:p>
      <w:pPr>
        <w:pStyle w:val="Normal"/>
        <w:numPr>
          <w:ilvl w:val="0"/>
          <w:numId w:val="2"/>
        </w:numPr>
        <w:spacing w:lineRule="auto" w:line="360" w:before="0" w:after="278"/>
        <w:ind w:hanging="357" w:left="714"/>
        <w:jc w:val="both"/>
        <w:rPr>
          <w:rFonts w:ascii="Times New Roman" w:hAnsi="Times New Roman" w:eastAsia="Times New Roman" w:cs="Times New Roman"/>
          <w:lang w:eastAsia="pl-PL"/>
        </w:rPr>
      </w:pPr>
      <w:r>
        <w:rPr>
          <w:rFonts w:eastAsia="Times New Roman" w:cs="Times New Roman" w:ascii="Times New Roman" w:hAnsi="Times New Roman"/>
          <w:color w:val="000000"/>
          <w:lang w:eastAsia="pl-PL"/>
        </w:rPr>
        <w:t>przestrzegania postanowień statutu placówki</w:t>
      </w:r>
      <w:r>
        <w:rPr>
          <w:rFonts w:eastAsia="Times New Roman" w:cs="Times New Roman" w:ascii="Trebuchet MS" w:hAnsi="Trebuchet MS"/>
          <w:color w:val="000000"/>
          <w:lang w:eastAsia="pl-PL"/>
        </w:rPr>
        <w:t xml:space="preserve">.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</w:r>
    </w:p>
    <w:p>
      <w:pPr>
        <w:pStyle w:val="Normal"/>
        <w:spacing w:lineRule="auto" w:line="24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Oświadczenie Rodzica / Opiekuna Prawnego: </w:t>
      </w:r>
    </w:p>
    <w:p>
      <w:pPr>
        <w:pStyle w:val="ListParagraph"/>
        <w:spacing w:lineRule="auto" w:line="24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ListParagraph"/>
        <w:numPr>
          <w:ilvl w:val="0"/>
          <w:numId w:val="1"/>
        </w:numPr>
        <w:spacing w:lineRule="auto" w:line="360"/>
        <w:ind w:hanging="360" w:left="1077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Oświadczam(y), że wszystkie dane zawarte w zgłoszeniu są zgodne z aktualnym stanem faktycznym i prawnym oraz że posiadam(y) świadomość odpowiedzialności karnej </w:t>
        <w:br/>
        <w:t>za złożenie fałszywego oświadczenia.</w:t>
      </w:r>
    </w:p>
    <w:p>
      <w:pPr>
        <w:pStyle w:val="ListParagraph"/>
        <w:spacing w:lineRule="auto" w:line="360"/>
        <w:ind w:left="1077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ListParagraph"/>
        <w:numPr>
          <w:ilvl w:val="0"/>
          <w:numId w:val="1"/>
        </w:numPr>
        <w:spacing w:lineRule="auto" w:line="360"/>
        <w:ind w:hanging="360" w:left="1077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Wyrażam(y) zgodę na zbieranie, przetwarzanie i wykorzystywanie przez Szkołę Podstawową im. Jana Pawła II w Tomaszowicach: </w:t>
      </w:r>
    </w:p>
    <w:p>
      <w:pPr>
        <w:pStyle w:val="ListParagraph"/>
        <w:spacing w:lineRule="auto" w:line="360"/>
        <w:ind w:left="1077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• </w:t>
      </w:r>
      <w:r>
        <w:rPr>
          <w:rFonts w:cs="Times New Roman" w:ascii="Times New Roman" w:hAnsi="Times New Roman"/>
        </w:rPr>
        <w:t xml:space="preserve">danych osobowych zawartych w niniejszej deklaracji, </w:t>
      </w:r>
    </w:p>
    <w:p>
      <w:pPr>
        <w:pStyle w:val="ListParagraph"/>
        <w:spacing w:lineRule="auto" w:line="360"/>
        <w:ind w:left="1077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• </w:t>
      </w:r>
      <w:r>
        <w:rPr>
          <w:rFonts w:cs="Times New Roman" w:ascii="Times New Roman" w:hAnsi="Times New Roman"/>
        </w:rPr>
        <w:t xml:space="preserve">wizerunku dziecka w gazetkach i tablicach szkolnych oraz na stronie internetowej szkoły i Facebooku w zakresie koniecznym do uczestnictwa dziecka w dyżurze wakacyjnym zgodnie z Rozporządzeniem Parlamentu Europejskiego i Rady (UE) 2016/679 z dnia 27 kwietnia 2016 roku oraz przepisami ustawy z dnia 10 maja 2018 r. o ochronie danych osobowych. </w:t>
      </w:r>
    </w:p>
    <w:p>
      <w:pPr>
        <w:pStyle w:val="ListParagraph"/>
        <w:spacing w:lineRule="auto" w:line="240"/>
        <w:ind w:left="108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ListParagraph"/>
        <w:spacing w:lineRule="auto" w:line="240"/>
        <w:ind w:left="108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ListParagraph"/>
        <w:spacing w:lineRule="auto" w:line="240"/>
        <w:ind w:left="108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ListParagraph"/>
        <w:spacing w:lineRule="auto" w:line="240"/>
        <w:ind w:left="108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Autospacing="1" w:after="278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pl-PL"/>
        </w:rPr>
      </w:r>
    </w:p>
    <w:p>
      <w:pPr>
        <w:pStyle w:val="Normal"/>
        <w:spacing w:lineRule="auto" w:line="240" w:beforeAutospacing="1" w:after="278"/>
        <w:ind w:left="714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pl-PL"/>
        </w:rPr>
      </w:r>
    </w:p>
    <w:p>
      <w:pPr>
        <w:pStyle w:val="Normal"/>
        <w:spacing w:lineRule="auto" w:line="240" w:beforeAutospacing="1" w:after="278"/>
        <w:ind w:left="714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pl-PL"/>
        </w:rPr>
      </w:r>
    </w:p>
    <w:p>
      <w:pPr>
        <w:pStyle w:val="Normal"/>
        <w:spacing w:lineRule="auto" w:line="240" w:beforeAutospacing="1" w:after="278"/>
        <w:ind w:left="714"/>
        <w:jc w:val="center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pl-PL"/>
        </w:rPr>
        <w:t>Informacje dotyczące ochrony danych osobowych</w:t>
      </w:r>
    </w:p>
    <w:p>
      <w:pPr>
        <w:pStyle w:val="Normal"/>
        <w:spacing w:lineRule="auto" w:line="360" w:beforeAutospacing="1" w:after="28"/>
        <w:jc w:val="both"/>
        <w:rPr>
          <w:rFonts w:ascii="Times New Roman" w:hAnsi="Times New Roman" w:eastAsia="Times New Roman" w:cs="Times New Roman"/>
          <w:color w:val="000000"/>
          <w:lang w:eastAsia="pl-PL"/>
        </w:rPr>
      </w:pPr>
      <w:r>
        <w:rPr>
          <w:rFonts w:eastAsia="Times New Roman" w:cs="Times New Roman" w:ascii="Times New Roman" w:hAnsi="Times New Roman"/>
          <w:color w:val="000000"/>
          <w:lang w:eastAsia="pl-PL"/>
        </w:rPr>
        <w:t xml:space="preserve">Zgodnie z art. 13 Rozporządzenia Parlamentu Europejskiego i Rady (UE) 2016/679 z dnia 27 kwietnia 2016 r. w sprawie ochrony osób fizycznych w związku z przetwarzaniem danych osobowych i w sprawie swobodnego przepływu takich danych oraz uchylenia dyrektywy 95/46/WE (4.5.2016 L119/38 Dziennik Urzędowy Unii Europejskiej PL) informuję, że: </w:t>
      </w:r>
    </w:p>
    <w:p>
      <w:pPr>
        <w:pStyle w:val="ListParagraph"/>
        <w:numPr>
          <w:ilvl w:val="0"/>
          <w:numId w:val="3"/>
        </w:numPr>
        <w:spacing w:lineRule="auto" w:line="360" w:beforeAutospacing="1" w:after="28"/>
        <w:contextualSpacing/>
        <w:jc w:val="both"/>
        <w:rPr>
          <w:rFonts w:ascii="Times New Roman" w:hAnsi="Times New Roman" w:eastAsia="Times New Roman" w:cs="Times New Roman"/>
          <w:color w:val="000000"/>
          <w:lang w:eastAsia="pl-PL"/>
        </w:rPr>
      </w:pPr>
      <w:r>
        <w:rPr>
          <w:rFonts w:eastAsia="Times New Roman" w:cs="Times New Roman" w:ascii="Times New Roman" w:hAnsi="Times New Roman"/>
          <w:color w:val="000000"/>
          <w:lang w:eastAsia="pl-PL"/>
        </w:rPr>
        <w:t>Administratorem Pani/Pana (rodzica/ucznia) – danych osobowych jest Szkoła Podstawowa im. Jana Pawła II w Tomaszowicach, tel: (81)5029228 email: sptomaszowice@ugjastkow.pl</w:t>
      </w:r>
    </w:p>
    <w:p>
      <w:pPr>
        <w:pStyle w:val="ListParagraph"/>
        <w:numPr>
          <w:ilvl w:val="0"/>
          <w:numId w:val="3"/>
        </w:numPr>
        <w:spacing w:lineRule="auto" w:line="360" w:before="0" w:after="28"/>
        <w:contextualSpacing/>
        <w:jc w:val="both"/>
        <w:rPr>
          <w:rFonts w:ascii="Times New Roman" w:hAnsi="Times New Roman" w:eastAsia="Times New Roman" w:cs="Times New Roman"/>
          <w:color w:val="000000"/>
          <w:lang w:eastAsia="pl-PL"/>
        </w:rPr>
      </w:pPr>
      <w:r>
        <w:rPr>
          <w:rFonts w:eastAsia="Times New Roman" w:cs="Times New Roman" w:ascii="Times New Roman" w:hAnsi="Times New Roman"/>
          <w:color w:val="000000"/>
          <w:lang w:eastAsia="pl-PL"/>
        </w:rPr>
        <w:t xml:space="preserve">Kontakt z Inspektorem Ochrony Danych w Szkole Podstawowej im. Jana Pawła II </w:t>
        <w:br/>
        <w:t>w Tomaszowicach możliwy jest pod adresem email: iod@jastkow.pl</w:t>
      </w:r>
    </w:p>
    <w:p>
      <w:pPr>
        <w:pStyle w:val="ListParagraph"/>
        <w:numPr>
          <w:ilvl w:val="0"/>
          <w:numId w:val="3"/>
        </w:numPr>
        <w:spacing w:lineRule="auto" w:line="360" w:before="0" w:after="28"/>
        <w:contextualSpacing/>
        <w:jc w:val="both"/>
        <w:rPr>
          <w:rFonts w:ascii="Times New Roman" w:hAnsi="Times New Roman" w:eastAsia="Times New Roman" w:cs="Times New Roman"/>
          <w:color w:val="000000"/>
          <w:lang w:eastAsia="pl-PL"/>
        </w:rPr>
      </w:pPr>
      <w:r>
        <w:rPr>
          <w:rFonts w:eastAsia="Times New Roman" w:cs="Times New Roman" w:ascii="Times New Roman" w:hAnsi="Times New Roman"/>
          <w:color w:val="000000"/>
          <w:lang w:eastAsia="pl-PL"/>
        </w:rPr>
        <w:t>Dane osobowe Pana/i/ ucznia będą przetwarzane na podstawie art. 6 ust. 1 lit. c ogólnego rozporządzenie j/w o ochronie danych w celu realizacji zadań ustawowych, określonych w Ustawie – Prawo oświatowe z dn. 14 grudnia 2016 r. (Dz. U. z 2024 r., poz. 737 z późn. zm.) oraz Ustawy o systemie oświaty z dnia 7 września 1991 r. (Dz. U. z 2024 r., poz. 750 z późn. zm.) w celu realizacji statutowych zadań dydaktycznych, opiekuńczych i wychowawczych w placówce.</w:t>
      </w:r>
    </w:p>
    <w:p>
      <w:pPr>
        <w:pStyle w:val="ListParagraph"/>
        <w:numPr>
          <w:ilvl w:val="0"/>
          <w:numId w:val="3"/>
        </w:numPr>
        <w:spacing w:lineRule="auto" w:line="360" w:before="0" w:after="28"/>
        <w:contextualSpacing/>
        <w:jc w:val="both"/>
        <w:rPr>
          <w:rFonts w:ascii="Times New Roman" w:hAnsi="Times New Roman" w:eastAsia="Times New Roman" w:cs="Times New Roman"/>
          <w:color w:val="000000"/>
          <w:lang w:eastAsia="pl-PL"/>
        </w:rPr>
      </w:pPr>
      <w:r>
        <w:rPr>
          <w:rFonts w:eastAsia="Times New Roman" w:cs="Times New Roman" w:ascii="Times New Roman" w:hAnsi="Times New Roman"/>
          <w:color w:val="000000"/>
          <w:lang w:eastAsia="pl-PL"/>
        </w:rPr>
        <w:t>Pana/Pani/ ucznia dane osobowe przechowywane będą przez okres niezbędny do realizacji celów określonych w pkt 3, a po tym czasie przez okres oraz w zakresie wymaganym przez przepisy powszechnie obowiązującego prawa.</w:t>
      </w:r>
    </w:p>
    <w:p>
      <w:pPr>
        <w:pStyle w:val="ListParagraph"/>
        <w:numPr>
          <w:ilvl w:val="0"/>
          <w:numId w:val="3"/>
        </w:numPr>
        <w:spacing w:lineRule="auto" w:line="360" w:before="0" w:after="28"/>
        <w:contextualSpacing/>
        <w:jc w:val="both"/>
        <w:rPr>
          <w:rFonts w:ascii="Times New Roman" w:hAnsi="Times New Roman" w:eastAsia="Times New Roman" w:cs="Times New Roman"/>
          <w:color w:val="000000"/>
          <w:lang w:eastAsia="pl-PL"/>
        </w:rPr>
      </w:pPr>
      <w:r>
        <w:rPr>
          <w:rFonts w:eastAsia="Times New Roman" w:cs="Times New Roman" w:ascii="Times New Roman" w:hAnsi="Times New Roman"/>
          <w:color w:val="000000"/>
          <w:lang w:eastAsia="pl-PL"/>
        </w:rPr>
        <w:t>Posiada Pan/i /posiadasz prawo do: żądania od administratora dostępu do danych osobowych, prawo do ich sprostowania, usunięcia lub ograniczenia przetwarzania.</w:t>
      </w:r>
    </w:p>
    <w:p>
      <w:pPr>
        <w:pStyle w:val="ListParagraph"/>
        <w:numPr>
          <w:ilvl w:val="0"/>
          <w:numId w:val="3"/>
        </w:numPr>
        <w:spacing w:lineRule="auto" w:line="360" w:before="0" w:after="28"/>
        <w:contextualSpacing/>
        <w:jc w:val="both"/>
        <w:rPr>
          <w:rFonts w:ascii="Times New Roman" w:hAnsi="Times New Roman" w:eastAsia="Times New Roman" w:cs="Times New Roman"/>
          <w:color w:val="000000"/>
          <w:lang w:eastAsia="pl-PL"/>
        </w:rPr>
      </w:pPr>
      <w:r>
        <w:rPr>
          <w:rFonts w:eastAsia="Times New Roman" w:cs="Times New Roman" w:ascii="Times New Roman" w:hAnsi="Times New Roman"/>
          <w:color w:val="000000"/>
          <w:lang w:eastAsia="pl-PL"/>
        </w:rPr>
        <w:t>Rodzicom/ uczniom przysługuje prawo wniesienia skargi do organu nadzorczego, Prezesa Urzędu Ochrony Danych.</w:t>
      </w:r>
    </w:p>
    <w:p>
      <w:pPr>
        <w:pStyle w:val="ListParagraph"/>
        <w:numPr>
          <w:ilvl w:val="0"/>
          <w:numId w:val="3"/>
        </w:numPr>
        <w:spacing w:lineRule="auto" w:line="360" w:before="0" w:after="28"/>
        <w:contextualSpacing/>
        <w:jc w:val="both"/>
        <w:rPr>
          <w:rFonts w:ascii="Times New Roman" w:hAnsi="Times New Roman" w:eastAsia="Times New Roman" w:cs="Times New Roman"/>
          <w:color w:val="000000"/>
          <w:lang w:eastAsia="pl-PL"/>
        </w:rPr>
      </w:pPr>
      <w:r>
        <w:rPr>
          <w:rFonts w:eastAsia="Times New Roman" w:cs="Times New Roman" w:ascii="Times New Roman" w:hAnsi="Times New Roman"/>
          <w:color w:val="000000"/>
          <w:lang w:eastAsia="pl-PL"/>
        </w:rPr>
        <w:t>Podanie danych osobowych jest wymogiem ustawowym i jest obowiązkowe ze względu</w:t>
        <w:br/>
        <w:t>na przepisy prawa oświatowego j/w.</w:t>
      </w:r>
    </w:p>
    <w:p>
      <w:pPr>
        <w:pStyle w:val="ListParagraph"/>
        <w:numPr>
          <w:ilvl w:val="0"/>
          <w:numId w:val="3"/>
        </w:numPr>
        <w:spacing w:lineRule="auto" w:line="240" w:before="0" w:after="278"/>
        <w:contextualSpacing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pl-PL"/>
        </w:rPr>
      </w:pPr>
      <w:r>
        <w:rPr>
          <w:rFonts w:cs="Times New Roman" w:ascii="Times New Roman" w:hAnsi="Times New Roman"/>
        </w:rPr>
        <w:t xml:space="preserve">Dane osobowe zawarte we wniosku nie będą przetwarzane w sposób zautomatyzowany, w tym </w:t>
      </w:r>
    </w:p>
    <w:p>
      <w:pPr>
        <w:pStyle w:val="ListParagraph"/>
        <w:spacing w:lineRule="auto" w:line="240" w:beforeAutospacing="1" w:after="278"/>
        <w:ind w:left="36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ListParagraph"/>
        <w:spacing w:lineRule="auto" w:line="240" w:beforeAutospacing="1" w:after="278"/>
        <w:ind w:left="360"/>
        <w:contextualSpacing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pl-PL"/>
        </w:rPr>
      </w:pPr>
      <w:r>
        <w:rPr>
          <w:rFonts w:cs="Times New Roman" w:ascii="Times New Roman" w:hAnsi="Times New Roman"/>
        </w:rPr>
        <w:t>również w formie profilowania.</w:t>
      </w:r>
    </w:p>
    <w:p>
      <w:pPr>
        <w:pStyle w:val="ListParagraph"/>
        <w:spacing w:lineRule="auto" w:line="360" w:beforeAutospacing="1" w:after="28"/>
        <w:ind w:left="360"/>
        <w:contextualSpacing/>
        <w:jc w:val="both"/>
        <w:rPr>
          <w:rFonts w:ascii="Times New Roman" w:hAnsi="Times New Roman" w:eastAsia="Times New Roman" w:cs="Times New Roman"/>
          <w:color w:val="000000"/>
          <w:lang w:eastAsia="pl-PL"/>
        </w:rPr>
      </w:pPr>
      <w:r>
        <w:rPr>
          <w:rFonts w:eastAsia="Times New Roman" w:cs="Times New Roman" w:ascii="Times New Roman" w:hAnsi="Times New Roman"/>
          <w:color w:val="000000"/>
          <w:lang w:eastAsia="pl-PL"/>
        </w:rPr>
      </w:r>
    </w:p>
    <w:p>
      <w:pPr>
        <w:pStyle w:val="Normal"/>
        <w:spacing w:lineRule="auto" w:line="240" w:beforeAutospacing="1" w:after="28"/>
        <w:ind w:left="3540"/>
        <w:jc w:val="both"/>
        <w:rPr>
          <w:rFonts w:ascii="Times New Roman" w:hAnsi="Times New Roman" w:eastAsia="Times New Roman" w:cs="Times New Roman"/>
          <w:lang w:eastAsia="pl-PL"/>
        </w:rPr>
      </w:pPr>
      <w:r>
        <w:rPr>
          <w:rFonts w:eastAsia="Times New Roman" w:cs="Times New Roman" w:ascii="Times New Roman" w:hAnsi="Times New Roman"/>
          <w:color w:val="000000"/>
          <w:lang w:eastAsia="pl-PL"/>
        </w:rPr>
        <w:t xml:space="preserve">Tomaszowice, dnia  ………………………………………… </w:t>
      </w:r>
      <w:r>
        <w:rPr>
          <w:rFonts w:eastAsia="Times New Roman" w:cs="Times New Roman" w:ascii="Times New Roman" w:hAnsi="Times New Roman"/>
          <w:i/>
          <w:iCs/>
          <w:color w:val="000000"/>
          <w:lang w:eastAsia="pl-PL"/>
        </w:rPr>
        <w:t xml:space="preserve"> </w:t>
      </w:r>
    </w:p>
    <w:p>
      <w:pPr>
        <w:pStyle w:val="Normal"/>
        <w:spacing w:lineRule="auto" w:line="240" w:beforeAutospacing="1" w:after="28"/>
        <w:jc w:val="both"/>
        <w:rPr>
          <w:rFonts w:ascii="Times New Roman" w:hAnsi="Times New Roman" w:eastAsia="Times New Roman" w:cs="Times New Roman"/>
          <w:lang w:eastAsia="pl-PL"/>
        </w:rPr>
      </w:pPr>
      <w:r>
        <w:rPr>
          <w:rFonts w:eastAsia="Times New Roman" w:cs="Times New Roman" w:ascii="Times New Roman" w:hAnsi="Times New Roman"/>
          <w:i/>
          <w:iCs/>
          <w:color w:val="000000"/>
          <w:lang w:eastAsia="pl-PL"/>
        </w:rPr>
        <w:t xml:space="preserve">                                             </w:t>
      </w:r>
      <w:r>
        <w:rPr>
          <w:rFonts w:eastAsia="Times New Roman" w:cs="Times New Roman" w:ascii="Times New Roman" w:hAnsi="Times New Roman"/>
          <w:i/>
          <w:iCs/>
          <w:color w:val="000000"/>
          <w:lang w:eastAsia="pl-PL"/>
        </w:rPr>
        <w:tab/>
        <w:tab/>
        <w:tab/>
        <w:t xml:space="preserve">            (podpis matki/opiekunki podpis ojca/opiekuna)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ListParagraph"/>
        <w:spacing w:lineRule="auto" w:line="240"/>
        <w:ind w:left="108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ListParagraph"/>
        <w:spacing w:lineRule="auto" w:line="24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ListParagraph"/>
        <w:spacing w:lineRule="auto" w:line="24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ListParagrap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ListParagraph"/>
        <w:spacing w:before="0" w:after="200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Trebuchet MS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47cf2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Internet Link"/>
    <w:basedOn w:val="DefaultParagraphFont"/>
    <w:uiPriority w:val="99"/>
    <w:unhideWhenUsed/>
    <w:qFormat/>
    <w:rsid w:val="00b26232"/>
    <w:rPr>
      <w:color w:themeColor="hyperlink" w:val="0000FF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b37e97"/>
    <w:pPr>
      <w:spacing w:before="0" w:after="200"/>
      <w:ind w:left="720"/>
      <w:contextualSpacing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LibreOffice/24.2.5.2$Windows_X86_64 LibreOffice_project/bffef4ea93e59bebbeaf7f431bb02b1a39ee8a59</Application>
  <AppVersion>15.0000</AppVersion>
  <Pages>3</Pages>
  <Words>624</Words>
  <Characters>4233</Characters>
  <CharactersWithSpaces>4916</CharactersWithSpaces>
  <Paragraphs>47</Paragraphs>
  <Company>Ministrerstwo Edukacji Narodowej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2025-04-23T11:42:00Z</dcterms:created>
  <dc:creator>Sekretariat</dc:creator>
  <dc:description/>
  <dc:language>pl-PL</dc:language>
  <cp:lastModifiedBy/>
  <cp:lastPrinted>2025-04-08T11:16:00Z</cp:lastPrinted>
  <dcterms:modified xsi:type="dcterms:W3CDTF">2025-04-25T05:51:20Z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